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4B9" w:rsidRPr="003854B9" w:rsidRDefault="003854B9" w:rsidP="003854B9">
      <w:pPr>
        <w:shd w:val="clear" w:color="auto" w:fill="FFFFFF"/>
        <w:spacing w:after="0" w:line="381" w:lineRule="atLeast"/>
        <w:jc w:val="center"/>
        <w:textAlignment w:val="baseline"/>
        <w:rPr>
          <w:rFonts w:ascii="Helvetica" w:eastAsia="Times New Roman" w:hAnsi="Helvetica" w:cs="Helvetica"/>
          <w:b/>
          <w:i/>
          <w:color w:val="373737"/>
          <w:sz w:val="28"/>
          <w:szCs w:val="28"/>
          <w:lang w:eastAsia="ru-RU"/>
        </w:rPr>
      </w:pPr>
      <w:r w:rsidRPr="003854B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ПРАВИЛО ПОВЕДЕНИЯВ ШКОЛЬНОМ </w:t>
      </w:r>
      <w:proofErr w:type="gramStart"/>
      <w:r w:rsidRPr="003854B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АВТОБУСЕ</w:t>
      </w:r>
      <w:proofErr w:type="gramEnd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3854B9" w:rsidRPr="003854B9" w:rsidRDefault="003854B9" w:rsidP="003854B9">
      <w:pPr>
        <w:pStyle w:val="a3"/>
        <w:numPr>
          <w:ilvl w:val="0"/>
          <w:numId w:val="1"/>
        </w:numPr>
        <w:shd w:val="clear" w:color="auto" w:fill="FFFFFF"/>
        <w:spacing w:after="0" w:line="381" w:lineRule="atLeast"/>
        <w:jc w:val="both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3854B9">
        <w:rPr>
          <w:rFonts w:ascii="Times New Roman" w:eastAsia="Times New Roman" w:hAnsi="Times New Roman" w:cs="Times New Roman"/>
          <w:color w:val="000000"/>
          <w:sz w:val="23"/>
          <w:szCs w:val="23"/>
          <w:bdr w:val="none" w:sz="0" w:space="0" w:color="auto" w:frame="1"/>
          <w:lang w:eastAsia="ru-RU"/>
        </w:rPr>
        <w:t>Обучающиеся обязаны бережно относиться к школьному автобусу, не сорить в нем, не портить сидения и иное оборудование, не делать надписей.</w:t>
      </w:r>
    </w:p>
    <w:p w:rsidR="003854B9" w:rsidRPr="003854B9" w:rsidRDefault="003854B9" w:rsidP="003854B9">
      <w:pPr>
        <w:shd w:val="clear" w:color="auto" w:fill="FFFFFF"/>
        <w:spacing w:after="0" w:line="381" w:lineRule="atLeast"/>
        <w:jc w:val="both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3854B9">
        <w:rPr>
          <w:rFonts w:ascii="Times New Roman" w:eastAsia="Times New Roman" w:hAnsi="Times New Roman" w:cs="Times New Roman"/>
          <w:color w:val="0A0033"/>
          <w:sz w:val="23"/>
          <w:szCs w:val="23"/>
          <w:bdr w:val="none" w:sz="0" w:space="0" w:color="auto" w:frame="1"/>
          <w:lang w:eastAsia="ru-RU"/>
        </w:rPr>
        <w:t> </w:t>
      </w:r>
    </w:p>
    <w:p w:rsidR="003854B9" w:rsidRPr="003854B9" w:rsidRDefault="003854B9" w:rsidP="003854B9">
      <w:pPr>
        <w:shd w:val="clear" w:color="auto" w:fill="FFFFFF"/>
        <w:spacing w:after="0" w:line="381" w:lineRule="atLeast"/>
        <w:jc w:val="center"/>
        <w:textAlignment w:val="baseline"/>
        <w:rPr>
          <w:rFonts w:ascii="Helvetica" w:eastAsia="Times New Roman" w:hAnsi="Helvetica" w:cs="Helvetica"/>
          <w:b/>
          <w:i/>
          <w:color w:val="373737"/>
          <w:sz w:val="28"/>
          <w:szCs w:val="28"/>
          <w:lang w:eastAsia="ru-RU"/>
        </w:rPr>
      </w:pPr>
      <w:r w:rsidRPr="003854B9">
        <w:rPr>
          <w:rFonts w:ascii="Times New Roman" w:eastAsia="Times New Roman" w:hAnsi="Times New Roman" w:cs="Times New Roman"/>
          <w:b/>
          <w:i/>
          <w:color w:val="000080"/>
          <w:sz w:val="28"/>
          <w:szCs w:val="28"/>
          <w:bdr w:val="none" w:sz="0" w:space="0" w:color="auto" w:frame="1"/>
          <w:lang w:eastAsia="ru-RU"/>
        </w:rPr>
        <w:t>Требования безопасности перед началом поездки и во время посадки</w:t>
      </w:r>
    </w:p>
    <w:p w:rsidR="003854B9" w:rsidRPr="003854B9" w:rsidRDefault="003854B9" w:rsidP="003854B9">
      <w:pPr>
        <w:shd w:val="clear" w:color="auto" w:fill="FFFFFF"/>
        <w:spacing w:after="0" w:line="381" w:lineRule="atLeast"/>
        <w:jc w:val="both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3854B9">
        <w:rPr>
          <w:rFonts w:ascii="Times New Roman" w:eastAsia="Times New Roman" w:hAnsi="Times New Roman" w:cs="Times New Roman"/>
          <w:color w:val="000000"/>
          <w:sz w:val="23"/>
          <w:szCs w:val="23"/>
          <w:bdr w:val="none" w:sz="0" w:space="0" w:color="auto" w:frame="1"/>
          <w:lang w:eastAsia="ru-RU"/>
        </w:rPr>
        <w:t>- спокойно, не торопясь, соблюдая дисциплину и порядок, собраться у места посадки;</w:t>
      </w:r>
    </w:p>
    <w:p w:rsidR="003854B9" w:rsidRPr="003854B9" w:rsidRDefault="003854B9" w:rsidP="003854B9">
      <w:pPr>
        <w:shd w:val="clear" w:color="auto" w:fill="FFFFFF"/>
        <w:spacing w:after="0" w:line="381" w:lineRule="atLeast"/>
        <w:jc w:val="both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3854B9">
        <w:rPr>
          <w:rFonts w:ascii="Times New Roman" w:eastAsia="Times New Roman" w:hAnsi="Times New Roman" w:cs="Times New Roman"/>
          <w:color w:val="000000"/>
          <w:sz w:val="23"/>
          <w:szCs w:val="23"/>
          <w:bdr w:val="none" w:sz="0" w:space="0" w:color="auto" w:frame="1"/>
          <w:lang w:eastAsia="ru-RU"/>
        </w:rPr>
        <w:t>- по распоряжению сопровождающего лица пройти проверку наличия участников поездки;</w:t>
      </w:r>
    </w:p>
    <w:p w:rsidR="003854B9" w:rsidRPr="003854B9" w:rsidRDefault="003854B9" w:rsidP="003854B9">
      <w:pPr>
        <w:shd w:val="clear" w:color="auto" w:fill="FFFFFF"/>
        <w:spacing w:after="0" w:line="381" w:lineRule="atLeast"/>
        <w:jc w:val="both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3854B9">
        <w:rPr>
          <w:rFonts w:ascii="Times New Roman" w:eastAsia="Times New Roman" w:hAnsi="Times New Roman" w:cs="Times New Roman"/>
          <w:color w:val="000000"/>
          <w:sz w:val="23"/>
          <w:szCs w:val="23"/>
          <w:bdr w:val="none" w:sz="0" w:space="0" w:color="auto" w:frame="1"/>
          <w:lang w:eastAsia="ru-RU"/>
        </w:rPr>
        <w:t>- не выходить навстречу приближающемуся автобусу;</w:t>
      </w:r>
    </w:p>
    <w:p w:rsidR="003854B9" w:rsidRPr="003854B9" w:rsidRDefault="003854B9" w:rsidP="003854B9">
      <w:pPr>
        <w:shd w:val="clear" w:color="auto" w:fill="FFFFFF"/>
        <w:spacing w:after="0" w:line="381" w:lineRule="atLeast"/>
        <w:jc w:val="both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3854B9">
        <w:rPr>
          <w:rFonts w:ascii="Times New Roman" w:eastAsia="Times New Roman" w:hAnsi="Times New Roman" w:cs="Times New Roman"/>
          <w:color w:val="000000"/>
          <w:sz w:val="23"/>
          <w:szCs w:val="23"/>
          <w:bdr w:val="none" w:sz="0" w:space="0" w:color="auto" w:frame="1"/>
          <w:lang w:eastAsia="ru-RU"/>
        </w:rPr>
        <w:t>- после полной остановки автобуса по команде сопровождающего спокойно, не торопясь</w:t>
      </w:r>
    </w:p>
    <w:p w:rsidR="003854B9" w:rsidRPr="003854B9" w:rsidRDefault="003854B9" w:rsidP="003854B9">
      <w:pPr>
        <w:shd w:val="clear" w:color="auto" w:fill="FFFFFF"/>
        <w:spacing w:after="0" w:line="381" w:lineRule="atLeast"/>
        <w:jc w:val="both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3854B9">
        <w:rPr>
          <w:rFonts w:ascii="Times New Roman" w:eastAsia="Times New Roman" w:hAnsi="Times New Roman" w:cs="Times New Roman"/>
          <w:color w:val="000000"/>
          <w:sz w:val="23"/>
          <w:szCs w:val="23"/>
          <w:bdr w:val="none" w:sz="0" w:space="0" w:color="auto" w:frame="1"/>
          <w:lang w:eastAsia="ru-RU"/>
        </w:rPr>
        <w:t>и не толкаясь, войти в салон, занять место для сидения.</w:t>
      </w:r>
    </w:p>
    <w:p w:rsidR="003854B9" w:rsidRPr="003854B9" w:rsidRDefault="003854B9" w:rsidP="003854B9">
      <w:pPr>
        <w:shd w:val="clear" w:color="auto" w:fill="FFFFFF"/>
        <w:spacing w:after="0" w:line="381" w:lineRule="atLeast"/>
        <w:jc w:val="both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3854B9">
        <w:rPr>
          <w:rFonts w:ascii="Times New Roman" w:eastAsia="Times New Roman" w:hAnsi="Times New Roman" w:cs="Times New Roman"/>
          <w:color w:val="000000"/>
          <w:sz w:val="23"/>
          <w:szCs w:val="23"/>
          <w:bdr w:val="none" w:sz="0" w:space="0" w:color="auto" w:frame="1"/>
          <w:lang w:eastAsia="ru-RU"/>
        </w:rPr>
        <w:t> </w:t>
      </w:r>
    </w:p>
    <w:p w:rsidR="003854B9" w:rsidRPr="003854B9" w:rsidRDefault="003854B9" w:rsidP="003854B9">
      <w:pPr>
        <w:shd w:val="clear" w:color="auto" w:fill="FFFFFF"/>
        <w:spacing w:after="0" w:line="381" w:lineRule="atLeast"/>
        <w:jc w:val="center"/>
        <w:textAlignment w:val="baseline"/>
        <w:rPr>
          <w:rFonts w:ascii="Helvetica" w:eastAsia="Times New Roman" w:hAnsi="Helvetica" w:cs="Helvetica"/>
          <w:b/>
          <w:i/>
          <w:color w:val="373737"/>
          <w:sz w:val="28"/>
          <w:szCs w:val="28"/>
          <w:lang w:eastAsia="ru-RU"/>
        </w:rPr>
      </w:pPr>
      <w:r w:rsidRPr="003854B9">
        <w:rPr>
          <w:rFonts w:ascii="Times New Roman" w:eastAsia="Times New Roman" w:hAnsi="Times New Roman" w:cs="Times New Roman"/>
          <w:b/>
          <w:i/>
          <w:color w:val="000080"/>
          <w:sz w:val="28"/>
          <w:szCs w:val="28"/>
          <w:bdr w:val="none" w:sz="0" w:space="0" w:color="auto" w:frame="1"/>
          <w:lang w:eastAsia="ru-RU"/>
        </w:rPr>
        <w:t>Требования безопасности во время поездки</w:t>
      </w:r>
    </w:p>
    <w:p w:rsidR="003854B9" w:rsidRPr="003854B9" w:rsidRDefault="003854B9" w:rsidP="003854B9">
      <w:pPr>
        <w:pStyle w:val="a3"/>
        <w:numPr>
          <w:ilvl w:val="0"/>
          <w:numId w:val="1"/>
        </w:numPr>
        <w:shd w:val="clear" w:color="auto" w:fill="FFFFFF"/>
        <w:spacing w:after="0" w:line="381" w:lineRule="atLeast"/>
        <w:jc w:val="both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3854B9">
        <w:rPr>
          <w:rFonts w:ascii="Times New Roman" w:eastAsia="Times New Roman" w:hAnsi="Times New Roman" w:cs="Times New Roman"/>
          <w:color w:val="000000"/>
          <w:sz w:val="23"/>
          <w:szCs w:val="23"/>
          <w:bdr w:val="none" w:sz="0" w:space="0" w:color="auto" w:frame="1"/>
          <w:lang w:eastAsia="ru-RU"/>
        </w:rPr>
        <w:t xml:space="preserve">Во время поездки школьники обязаны соблюдать дисциплину и порядок. </w:t>
      </w:r>
      <w:proofErr w:type="gramStart"/>
      <w:r w:rsidRPr="003854B9">
        <w:rPr>
          <w:rFonts w:ascii="Times New Roman" w:eastAsia="Times New Roman" w:hAnsi="Times New Roman" w:cs="Times New Roman"/>
          <w:color w:val="000000"/>
          <w:sz w:val="23"/>
          <w:szCs w:val="23"/>
          <w:bdr w:val="none" w:sz="0" w:space="0" w:color="auto" w:frame="1"/>
          <w:lang w:eastAsia="ru-RU"/>
        </w:rPr>
        <w:t>О</w:t>
      </w:r>
      <w:proofErr w:type="gramEnd"/>
      <w:r w:rsidRPr="003854B9">
        <w:rPr>
          <w:rFonts w:ascii="Times New Roman" w:eastAsia="Times New Roman" w:hAnsi="Times New Roman" w:cs="Times New Roman"/>
          <w:color w:val="000000"/>
          <w:sz w:val="23"/>
          <w:szCs w:val="23"/>
          <w:bdr w:val="none" w:sz="0" w:space="0" w:color="auto" w:frame="1"/>
          <w:lang w:eastAsia="ru-RU"/>
        </w:rPr>
        <w:t xml:space="preserve"> всех недостатках, отмеченных во время поездки, они должны сообщать сопровождающему.</w:t>
      </w:r>
    </w:p>
    <w:p w:rsidR="003854B9" w:rsidRPr="003854B9" w:rsidRDefault="003854B9" w:rsidP="003854B9">
      <w:pPr>
        <w:pStyle w:val="a3"/>
        <w:numPr>
          <w:ilvl w:val="0"/>
          <w:numId w:val="1"/>
        </w:numPr>
        <w:shd w:val="clear" w:color="auto" w:fill="FFFFFF"/>
        <w:spacing w:after="0" w:line="381" w:lineRule="atLeast"/>
        <w:jc w:val="both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3854B9">
        <w:rPr>
          <w:rFonts w:ascii="Times New Roman" w:eastAsia="Times New Roman" w:hAnsi="Times New Roman" w:cs="Times New Roman"/>
          <w:color w:val="000000"/>
          <w:sz w:val="23"/>
          <w:szCs w:val="23"/>
          <w:bdr w:val="none" w:sz="0" w:space="0" w:color="auto" w:frame="1"/>
          <w:lang w:eastAsia="ru-RU"/>
        </w:rPr>
        <w:t>При движении автобуса все обязаны находиться на посадочных местах. Стоять и ходить в автобусе строго запрещено.</w:t>
      </w:r>
    </w:p>
    <w:p w:rsidR="003854B9" w:rsidRPr="003854B9" w:rsidRDefault="003854B9" w:rsidP="003854B9">
      <w:pPr>
        <w:pStyle w:val="a3"/>
        <w:numPr>
          <w:ilvl w:val="0"/>
          <w:numId w:val="1"/>
        </w:numPr>
        <w:shd w:val="clear" w:color="auto" w:fill="FFFFFF"/>
        <w:spacing w:after="0" w:line="381" w:lineRule="atLeast"/>
        <w:jc w:val="both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3854B9">
        <w:rPr>
          <w:rFonts w:ascii="Times New Roman" w:eastAsia="Times New Roman" w:hAnsi="Times New Roman" w:cs="Times New Roman"/>
          <w:color w:val="000000"/>
          <w:sz w:val="23"/>
          <w:szCs w:val="23"/>
          <w:bdr w:val="none" w:sz="0" w:space="0" w:color="auto" w:frame="1"/>
          <w:lang w:eastAsia="ru-RU"/>
        </w:rPr>
        <w:t>Обучающимся ЗАПРЕЩАЕТСЯ:</w:t>
      </w:r>
    </w:p>
    <w:p w:rsidR="003854B9" w:rsidRPr="003854B9" w:rsidRDefault="003854B9" w:rsidP="003854B9">
      <w:pPr>
        <w:shd w:val="clear" w:color="auto" w:fill="FFFFFF"/>
        <w:spacing w:after="0" w:line="381" w:lineRule="atLeast"/>
        <w:jc w:val="both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3854B9">
        <w:rPr>
          <w:rFonts w:ascii="Times New Roman" w:eastAsia="Times New Roman" w:hAnsi="Times New Roman" w:cs="Times New Roman"/>
          <w:color w:val="000000"/>
          <w:sz w:val="23"/>
          <w:szCs w:val="23"/>
          <w:bdr w:val="none" w:sz="0" w:space="0" w:color="auto" w:frame="1"/>
          <w:lang w:eastAsia="ru-RU"/>
        </w:rPr>
        <w:t>- шуметь; отвлекать водителя разговорами, криком или иным способом;</w:t>
      </w:r>
    </w:p>
    <w:p w:rsidR="003854B9" w:rsidRPr="003854B9" w:rsidRDefault="003854B9" w:rsidP="003854B9">
      <w:pPr>
        <w:shd w:val="clear" w:color="auto" w:fill="FFFFFF"/>
        <w:spacing w:after="0" w:line="381" w:lineRule="atLeast"/>
        <w:jc w:val="both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3854B9">
        <w:rPr>
          <w:rFonts w:ascii="Times New Roman" w:eastAsia="Times New Roman" w:hAnsi="Times New Roman" w:cs="Times New Roman"/>
          <w:color w:val="000000"/>
          <w:sz w:val="23"/>
          <w:szCs w:val="23"/>
          <w:bdr w:val="none" w:sz="0" w:space="0" w:color="auto" w:frame="1"/>
          <w:lang w:eastAsia="ru-RU"/>
        </w:rPr>
        <w:t>- загромождать проходы сумками, портфелями и другими вещами;</w:t>
      </w:r>
    </w:p>
    <w:p w:rsidR="003854B9" w:rsidRPr="003854B9" w:rsidRDefault="003854B9" w:rsidP="003854B9">
      <w:pPr>
        <w:shd w:val="clear" w:color="auto" w:fill="FFFFFF"/>
        <w:spacing w:after="0" w:line="381" w:lineRule="atLeast"/>
        <w:jc w:val="both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3854B9">
        <w:rPr>
          <w:rFonts w:ascii="Times New Roman" w:eastAsia="Times New Roman" w:hAnsi="Times New Roman" w:cs="Times New Roman"/>
          <w:color w:val="000000"/>
          <w:sz w:val="23"/>
          <w:szCs w:val="23"/>
          <w:bdr w:val="none" w:sz="0" w:space="0" w:color="auto" w:frame="1"/>
          <w:lang w:eastAsia="ru-RU"/>
        </w:rPr>
        <w:t>- вставать со своего места, переходить с одного места на другое;</w:t>
      </w:r>
    </w:p>
    <w:p w:rsidR="003854B9" w:rsidRPr="003854B9" w:rsidRDefault="003854B9" w:rsidP="003854B9">
      <w:pPr>
        <w:shd w:val="clear" w:color="auto" w:fill="FFFFFF"/>
        <w:spacing w:after="0" w:line="381" w:lineRule="atLeast"/>
        <w:jc w:val="both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3854B9">
        <w:rPr>
          <w:rFonts w:ascii="Times New Roman" w:eastAsia="Times New Roman" w:hAnsi="Times New Roman" w:cs="Times New Roman"/>
          <w:color w:val="000000"/>
          <w:sz w:val="23"/>
          <w:szCs w:val="23"/>
          <w:bdr w:val="none" w:sz="0" w:space="0" w:color="auto" w:frame="1"/>
          <w:lang w:eastAsia="ru-RU"/>
        </w:rPr>
        <w:t>- садиться на сидения больше положенной нормы человек;</w:t>
      </w:r>
    </w:p>
    <w:p w:rsidR="003854B9" w:rsidRPr="003854B9" w:rsidRDefault="003854B9" w:rsidP="003854B9">
      <w:pPr>
        <w:shd w:val="clear" w:color="auto" w:fill="FFFFFF"/>
        <w:spacing w:after="0" w:line="381" w:lineRule="atLeast"/>
        <w:jc w:val="both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3854B9">
        <w:rPr>
          <w:rFonts w:ascii="Times New Roman" w:eastAsia="Times New Roman" w:hAnsi="Times New Roman" w:cs="Times New Roman"/>
          <w:color w:val="000000"/>
          <w:sz w:val="23"/>
          <w:szCs w:val="23"/>
          <w:bdr w:val="none" w:sz="0" w:space="0" w:color="auto" w:frame="1"/>
          <w:lang w:eastAsia="ru-RU"/>
        </w:rPr>
        <w:t>- пользоваться сигнальной кнопкой без необходимости;</w:t>
      </w:r>
    </w:p>
    <w:p w:rsidR="003854B9" w:rsidRPr="003854B9" w:rsidRDefault="003854B9" w:rsidP="003854B9">
      <w:pPr>
        <w:shd w:val="clear" w:color="auto" w:fill="FFFFFF"/>
        <w:spacing w:after="0" w:line="381" w:lineRule="atLeast"/>
        <w:jc w:val="both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3854B9">
        <w:rPr>
          <w:rFonts w:ascii="Times New Roman" w:eastAsia="Times New Roman" w:hAnsi="Times New Roman" w:cs="Times New Roman"/>
          <w:color w:val="000000"/>
          <w:sz w:val="23"/>
          <w:szCs w:val="23"/>
          <w:bdr w:val="none" w:sz="0" w:space="0" w:color="auto" w:frame="1"/>
          <w:lang w:eastAsia="ru-RU"/>
        </w:rPr>
        <w:t>- создавать ложную панику;</w:t>
      </w:r>
    </w:p>
    <w:p w:rsidR="003854B9" w:rsidRPr="003854B9" w:rsidRDefault="003854B9" w:rsidP="003854B9">
      <w:pPr>
        <w:shd w:val="clear" w:color="auto" w:fill="FFFFFF"/>
        <w:spacing w:after="0" w:line="381" w:lineRule="atLeast"/>
        <w:jc w:val="both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3854B9">
        <w:rPr>
          <w:rFonts w:ascii="Times New Roman" w:eastAsia="Times New Roman" w:hAnsi="Times New Roman" w:cs="Times New Roman"/>
          <w:color w:val="000000"/>
          <w:sz w:val="23"/>
          <w:szCs w:val="23"/>
          <w:bdr w:val="none" w:sz="0" w:space="0" w:color="auto" w:frame="1"/>
          <w:lang w:eastAsia="ru-RU"/>
        </w:rPr>
        <w:t>- проносить в автобус напитки в открытых емкостях;</w:t>
      </w:r>
    </w:p>
    <w:p w:rsidR="003854B9" w:rsidRPr="003854B9" w:rsidRDefault="003854B9" w:rsidP="003854B9">
      <w:pPr>
        <w:shd w:val="clear" w:color="auto" w:fill="FFFFFF"/>
        <w:spacing w:after="0" w:line="381" w:lineRule="atLeast"/>
        <w:jc w:val="both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3854B9">
        <w:rPr>
          <w:rFonts w:ascii="Times New Roman" w:eastAsia="Times New Roman" w:hAnsi="Times New Roman" w:cs="Times New Roman"/>
          <w:color w:val="000000"/>
          <w:sz w:val="23"/>
          <w:szCs w:val="23"/>
          <w:bdr w:val="none" w:sz="0" w:space="0" w:color="auto" w:frame="1"/>
          <w:lang w:eastAsia="ru-RU"/>
        </w:rPr>
        <w:t xml:space="preserve">- </w:t>
      </w:r>
      <w:proofErr w:type="gramStart"/>
      <w:r w:rsidRPr="003854B9">
        <w:rPr>
          <w:rFonts w:ascii="Times New Roman" w:eastAsia="Times New Roman" w:hAnsi="Times New Roman" w:cs="Times New Roman"/>
          <w:color w:val="000000"/>
          <w:sz w:val="23"/>
          <w:szCs w:val="23"/>
          <w:bdr w:val="none" w:sz="0" w:space="0" w:color="auto" w:frame="1"/>
          <w:lang w:eastAsia="ru-RU"/>
        </w:rPr>
        <w:t>есть</w:t>
      </w:r>
      <w:proofErr w:type="gramEnd"/>
      <w:r w:rsidRPr="003854B9">
        <w:rPr>
          <w:rFonts w:ascii="Times New Roman" w:eastAsia="Times New Roman" w:hAnsi="Times New Roman" w:cs="Times New Roman"/>
          <w:color w:val="000000"/>
          <w:sz w:val="23"/>
          <w:szCs w:val="23"/>
          <w:bdr w:val="none" w:sz="0" w:space="0" w:color="auto" w:frame="1"/>
          <w:lang w:eastAsia="ru-RU"/>
        </w:rPr>
        <w:t xml:space="preserve"> и пить во время движения автобуса;</w:t>
      </w:r>
    </w:p>
    <w:p w:rsidR="003854B9" w:rsidRPr="003854B9" w:rsidRDefault="003854B9" w:rsidP="003854B9">
      <w:pPr>
        <w:shd w:val="clear" w:color="auto" w:fill="FFFFFF"/>
        <w:spacing w:after="0" w:line="381" w:lineRule="atLeast"/>
        <w:jc w:val="both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3854B9">
        <w:rPr>
          <w:rFonts w:ascii="Times New Roman" w:eastAsia="Times New Roman" w:hAnsi="Times New Roman" w:cs="Times New Roman"/>
          <w:color w:val="000000"/>
          <w:sz w:val="23"/>
          <w:szCs w:val="23"/>
          <w:bdr w:val="none" w:sz="0" w:space="0" w:color="auto" w:frame="1"/>
          <w:lang w:eastAsia="ru-RU"/>
        </w:rPr>
        <w:t>- открывать окна и вентиляционные люки; высовываться в открытые окна, выставлять в</w:t>
      </w:r>
      <w:r w:rsidRPr="003854B9">
        <w:rPr>
          <w:rFonts w:ascii="Times New Roman" w:eastAsia="Times New Roman" w:hAnsi="Times New Roman" w:cs="Times New Roman"/>
          <w:color w:val="0A0033"/>
          <w:sz w:val="23"/>
          <w:lang w:eastAsia="ru-RU"/>
        </w:rPr>
        <w:t> </w:t>
      </w:r>
      <w:r w:rsidRPr="003854B9">
        <w:rPr>
          <w:rFonts w:ascii="Times New Roman" w:eastAsia="Times New Roman" w:hAnsi="Times New Roman" w:cs="Times New Roman"/>
          <w:color w:val="000000"/>
          <w:sz w:val="23"/>
          <w:szCs w:val="23"/>
          <w:bdr w:val="none" w:sz="0" w:space="0" w:color="auto" w:frame="1"/>
          <w:lang w:eastAsia="ru-RU"/>
        </w:rPr>
        <w:t>окно руки или какие-либо предметы, выбрасывать что-либо из автобуса.</w:t>
      </w:r>
    </w:p>
    <w:p w:rsidR="00A065EB" w:rsidRDefault="00A065EB"/>
    <w:p w:rsidR="006E7341" w:rsidRDefault="006E7341"/>
    <w:p w:rsidR="006E7341" w:rsidRDefault="006E7341"/>
    <w:p w:rsidR="006E7341" w:rsidRDefault="006E7341"/>
    <w:p w:rsidR="006E7341" w:rsidRDefault="006E7341"/>
    <w:p w:rsidR="006E7341" w:rsidRDefault="006E7341"/>
    <w:p w:rsidR="006E7341" w:rsidRDefault="006E7341"/>
    <w:p w:rsidR="006E7341" w:rsidRDefault="006E7341"/>
    <w:p w:rsidR="006E7341" w:rsidRPr="00A369FF" w:rsidRDefault="006E7341" w:rsidP="006E7341">
      <w:pPr>
        <w:pStyle w:val="a3"/>
        <w:numPr>
          <w:ilvl w:val="0"/>
          <w:numId w:val="3"/>
        </w:num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369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Большую </w:t>
      </w:r>
      <w:r w:rsidR="007436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опасность для Вас представляют</w:t>
      </w:r>
      <w:r w:rsidRPr="00A369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нерегулируемые пешеходные переходы. Здесь ребенку важно убедиться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A369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что расстояние до машины позволит перейти ему дорогу без остановки.</w:t>
      </w:r>
    </w:p>
    <w:p w:rsidR="006E7341" w:rsidRPr="00A369FF" w:rsidRDefault="006E7341" w:rsidP="006E7341">
      <w:pPr>
        <w:pStyle w:val="a3"/>
        <w:numPr>
          <w:ilvl w:val="0"/>
          <w:numId w:val="3"/>
        </w:num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369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Часто ребята оказываются под колесами транспорта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A369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когда выйдя из автобуса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A369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пытаются перейти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дорогу</w:t>
      </w:r>
      <w:proofErr w:type="gramStart"/>
      <w:r w:rsidR="007436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="007436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7436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Поймите</w:t>
      </w:r>
      <w:proofErr w:type="gramEnd"/>
      <w:r w:rsidRPr="00A369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что транспортное средство опасно переходить как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A369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спереди так и сзади, потому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A369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что оно большое и из-за него ничего не видно. Переходить дорогу можно только по пешеходному переходу.</w:t>
      </w:r>
    </w:p>
    <w:p w:rsidR="006E7341" w:rsidRPr="00A369FF" w:rsidRDefault="006E7341" w:rsidP="006E7341">
      <w:pPr>
        <w:pStyle w:val="a3"/>
        <w:numPr>
          <w:ilvl w:val="0"/>
          <w:numId w:val="3"/>
        </w:num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369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Большую опасность представляют собой предметы загор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аживающие обзор (заборы, припаркованные</w:t>
      </w:r>
      <w:r w:rsidRPr="00A369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автомашины, растущие деревья и кустарники, зимой сугробы).</w:t>
      </w:r>
    </w:p>
    <w:p w:rsidR="008A73FB" w:rsidRPr="0074369C" w:rsidRDefault="008A73FB" w:rsidP="0074369C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67D3B" w:rsidRPr="00AD1FA6" w:rsidRDefault="00567D3B" w:rsidP="00567D3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D1FA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Родителям важно помнить, что яркая одежда помогает водителю увидеть  ребенка, и что бы ребенок был заметнее на улице, его надо одевать в одежду неоновых цветов</w:t>
      </w:r>
      <w:r w:rsidRPr="00AD1F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отражающими полосками или специальными отражателями. Значки, наклейки на детских рюкзаках имеют свойства отражателей и чем их больше на одежде и вещах ребенка, тем лучше.</w:t>
      </w:r>
    </w:p>
    <w:p w:rsidR="0074369C" w:rsidRDefault="0074369C">
      <w:r>
        <w:t xml:space="preserve">1. Ходите только по тротуару! </w:t>
      </w:r>
    </w:p>
    <w:p w:rsidR="0074369C" w:rsidRDefault="0074369C">
      <w:r>
        <w:t xml:space="preserve">2. Переходите улицу в местах, обозначенных разметкой или знаками «пешеходный переход», а где их нет – на перекрестках по линии тротуаров. </w:t>
      </w:r>
    </w:p>
    <w:p w:rsidR="0074369C" w:rsidRDefault="0074369C">
      <w:r>
        <w:t xml:space="preserve">3. Переходя улицу, посмотрите налево, а дойдя до середины – направо! </w:t>
      </w:r>
    </w:p>
    <w:p w:rsidR="0074369C" w:rsidRDefault="0074369C">
      <w:r>
        <w:t>4. На улицах и дорогах, где движение регулируется, переходите проезжую часть только при зеленом сигнале светофора или разрешающем жесте регулировщика.</w:t>
      </w:r>
    </w:p>
    <w:p w:rsidR="0074369C" w:rsidRDefault="0074369C">
      <w:r>
        <w:t xml:space="preserve"> 5. Не перебегайте дорогу перед близко идущим транспортом!</w:t>
      </w:r>
    </w:p>
    <w:p w:rsidR="0074369C" w:rsidRDefault="0074369C"/>
    <w:p w:rsidR="0074369C" w:rsidRDefault="0074369C">
      <w:r>
        <w:t xml:space="preserve">Не устраивайте игры вблизи дорог и не катайтесь на коньках, лыжах и санках на проезжей части улицы. </w:t>
      </w:r>
    </w:p>
    <w:p w:rsidR="0074369C" w:rsidRDefault="0074369C">
      <w:r>
        <w:t xml:space="preserve">Не цепляйтесь за проходящие автомобили, не катайтесь на сцепном устройстве трамвая – это опасно для жизни! </w:t>
      </w:r>
    </w:p>
    <w:p w:rsidR="0074369C" w:rsidRDefault="0074369C">
      <w:r>
        <w:t>При приближении транспортных сре</w:t>
      </w:r>
      <w:proofErr w:type="gramStart"/>
      <w:r>
        <w:t>дств с вкл</w:t>
      </w:r>
      <w:proofErr w:type="gramEnd"/>
      <w:r>
        <w:t xml:space="preserve">юченным проблесковым маячком синего цвета или маячками синего и красного цветов и специальным звуковым сигналом не начинайте переходить улицу, а если находитесь на дороге, уступите дорогу этим транспортным средствам и незамедлительно освободите проезжую часть. </w:t>
      </w:r>
    </w:p>
    <w:p w:rsidR="006E7341" w:rsidRDefault="0074369C">
      <w:r>
        <w:t>Ездить на велосипедах по улицам и дорогам детям разрешается детям не моложе 14 лет.</w:t>
      </w:r>
    </w:p>
    <w:sectPr w:rsidR="006E7341" w:rsidSect="00A06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12DE1"/>
    <w:multiLevelType w:val="hybridMultilevel"/>
    <w:tmpl w:val="3ECC9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602A5C"/>
    <w:multiLevelType w:val="hybridMultilevel"/>
    <w:tmpl w:val="D480E61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6DE822D1"/>
    <w:multiLevelType w:val="hybridMultilevel"/>
    <w:tmpl w:val="2C7E4ECC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54B9"/>
    <w:rsid w:val="003854B9"/>
    <w:rsid w:val="00392879"/>
    <w:rsid w:val="00567D3B"/>
    <w:rsid w:val="006E7341"/>
    <w:rsid w:val="0074369C"/>
    <w:rsid w:val="008A73FB"/>
    <w:rsid w:val="00A065EB"/>
    <w:rsid w:val="00A174FF"/>
    <w:rsid w:val="00AD1FA6"/>
    <w:rsid w:val="00B25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5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854B9"/>
  </w:style>
  <w:style w:type="paragraph" w:styleId="a3">
    <w:name w:val="List Paragraph"/>
    <w:basedOn w:val="a"/>
    <w:uiPriority w:val="34"/>
    <w:qFormat/>
    <w:rsid w:val="003854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7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2016-10-20T08:35:00Z</cp:lastPrinted>
  <dcterms:created xsi:type="dcterms:W3CDTF">2016-10-20T06:24:00Z</dcterms:created>
  <dcterms:modified xsi:type="dcterms:W3CDTF">2016-10-20T08:36:00Z</dcterms:modified>
</cp:coreProperties>
</file>